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5278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ДУМА ГОРОДСКОГО ОКРУГА ПЕЛЫМ</w:t>
      </w:r>
    </w:p>
    <w:p w:rsidR="00130FA8" w:rsidRPr="00130FA8" w:rsidRDefault="00130FA8" w:rsidP="00130F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E1A">
        <w:rPr>
          <w:rFonts w:ascii="Times New Roman" w:hAnsi="Times New Roman" w:cs="Times New Roman"/>
          <w:b/>
          <w:sz w:val="28"/>
          <w:szCs w:val="28"/>
        </w:rPr>
        <w:t>ВОСЬМОЕ</w:t>
      </w:r>
      <w:r w:rsidRPr="00130FA8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</w:p>
    <w:p w:rsidR="00130FA8" w:rsidRPr="00130FA8" w:rsidRDefault="00130FA8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FA8" w:rsidRPr="00130FA8" w:rsidRDefault="00573E1A" w:rsidP="00130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130FA8" w:rsidRPr="00130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 xml:space="preserve">от </w:t>
      </w:r>
      <w:r w:rsidR="00573E1A" w:rsidRPr="00573E1A">
        <w:rPr>
          <w:rFonts w:ascii="Times New Roman" w:hAnsi="Times New Roman" w:cs="Times New Roman"/>
          <w:sz w:val="28"/>
          <w:szCs w:val="28"/>
        </w:rPr>
        <w:t>22.06</w:t>
      </w:r>
      <w:r w:rsidRPr="00573E1A">
        <w:rPr>
          <w:rFonts w:ascii="Times New Roman" w:hAnsi="Times New Roman" w:cs="Times New Roman"/>
          <w:sz w:val="28"/>
          <w:szCs w:val="28"/>
        </w:rPr>
        <w:t>.2017</w:t>
      </w:r>
      <w:r w:rsidRPr="00130FA8">
        <w:rPr>
          <w:rFonts w:ascii="Times New Roman" w:hAnsi="Times New Roman" w:cs="Times New Roman"/>
          <w:sz w:val="28"/>
          <w:szCs w:val="28"/>
        </w:rPr>
        <w:t xml:space="preserve"> № </w:t>
      </w:r>
      <w:r w:rsidR="00573E1A">
        <w:rPr>
          <w:rFonts w:ascii="Times New Roman" w:hAnsi="Times New Roman" w:cs="Times New Roman"/>
          <w:sz w:val="28"/>
          <w:szCs w:val="28"/>
        </w:rPr>
        <w:t>67/8</w:t>
      </w: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FA8">
        <w:rPr>
          <w:rFonts w:ascii="Times New Roman" w:hAnsi="Times New Roman" w:cs="Times New Roman"/>
          <w:sz w:val="28"/>
          <w:szCs w:val="28"/>
        </w:rPr>
        <w:t>п. Пелым</w:t>
      </w:r>
    </w:p>
    <w:p w:rsidR="00130FA8" w:rsidRPr="00130FA8" w:rsidRDefault="00130FA8" w:rsidP="00130F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proofErr w:type="gramStart"/>
      <w:r w:rsidRPr="00130FA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30FA8">
        <w:rPr>
          <w:rFonts w:ascii="Times New Roman" w:hAnsi="Times New Roman" w:cs="Times New Roman"/>
          <w:b/>
          <w:sz w:val="28"/>
          <w:szCs w:val="28"/>
        </w:rPr>
        <w:t xml:space="preserve"> унитарного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предприятия «Хазар» от перечисления части прибыли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 xml:space="preserve">в бюджет городского округа Пелым, полученный </w:t>
      </w:r>
      <w:proofErr w:type="gramStart"/>
      <w:r w:rsidRPr="00130FA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30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итогам 2016 года</w:t>
      </w: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0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0FA8" w:rsidRPr="00130FA8" w:rsidRDefault="00130FA8" w:rsidP="00130FA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 w:rsidRPr="00130FA8">
        <w:rPr>
          <w:rFonts w:ascii="Times New Roman" w:hAnsi="Times New Roman" w:cs="Times New Roman"/>
          <w:sz w:val="28"/>
          <w:szCs w:val="28"/>
        </w:rPr>
        <w:t xml:space="preserve"> с Положением «О перечислении муниципальными унитарными предприятиями городского округа Пелым в бюджет городского округа Пелым части прибыли, остающейся после уплаты налогов и иных обязательных платежей», утвержденным решением Думы городского округа Пелым от 28.10.2013 №126/14, руководствуясь Уставом городского округа Пелым, Дума городского округа Пелым </w:t>
      </w:r>
    </w:p>
    <w:p w:rsidR="00130FA8" w:rsidRPr="00130FA8" w:rsidRDefault="00130FA8" w:rsidP="00130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FA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30FA8" w:rsidRPr="00130FA8" w:rsidRDefault="00130FA8" w:rsidP="00130FA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Освободить муниципальное унитарное предприятие «Хазар» от перечисления в бюджет городского округа Пелым части прибыли, полученной по итогам 2016 года, оставшейся после уплаты налогов и иных обязательных платежей, с целью направления данной части прибыли на проведение ремонтных работ хлебопекарни.</w:t>
      </w:r>
    </w:p>
    <w:p w:rsidR="00130FA8" w:rsidRPr="00130FA8" w:rsidRDefault="00130FA8" w:rsidP="0013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опубликования.</w:t>
      </w:r>
    </w:p>
    <w:p w:rsidR="00130FA8" w:rsidRPr="00130FA8" w:rsidRDefault="00130FA8" w:rsidP="00130F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>3.  Опубликовать настоящее решение в  информационной газете «Пелымский вестник», разместить на официальном сайте городского округа Пелым в информационно – телекоммуникационной сети «Интернет».</w:t>
      </w:r>
    </w:p>
    <w:p w:rsidR="00130FA8" w:rsidRPr="00130FA8" w:rsidRDefault="00130FA8" w:rsidP="00130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FA8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130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0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 и экономической политике (И.Г. Шихалев).</w:t>
      </w:r>
    </w:p>
    <w:p w:rsidR="00130FA8" w:rsidRPr="00130FA8" w:rsidRDefault="00130FA8" w:rsidP="00130FA8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</w:p>
    <w:p w:rsidR="00130FA8" w:rsidRDefault="00130FA8" w:rsidP="0013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1A" w:rsidRDefault="00573E1A" w:rsidP="0013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E1A" w:rsidRPr="00130FA8" w:rsidRDefault="00573E1A" w:rsidP="0013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30FA8" w:rsidRPr="00130FA8" w:rsidTr="00D44BD2">
        <w:trPr>
          <w:trHeight w:val="1293"/>
        </w:trPr>
        <w:tc>
          <w:tcPr>
            <w:tcW w:w="4926" w:type="dxa"/>
          </w:tcPr>
          <w:p w:rsidR="00130FA8" w:rsidRPr="00130FA8" w:rsidRDefault="00130FA8" w:rsidP="0013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130FA8" w:rsidRPr="00130FA8" w:rsidRDefault="00130FA8" w:rsidP="00130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A8" w:rsidRPr="00130FA8" w:rsidRDefault="00130FA8" w:rsidP="0013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30FA8" w:rsidRPr="00130FA8" w:rsidRDefault="00130FA8" w:rsidP="00130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130FA8" w:rsidRPr="00130FA8" w:rsidRDefault="00983271" w:rsidP="0013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130FA8" w:rsidRPr="00130FA8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</w:p>
          <w:p w:rsidR="00130FA8" w:rsidRPr="00130FA8" w:rsidRDefault="00130FA8" w:rsidP="00130F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0FA8"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</w:p>
          <w:p w:rsidR="00130FA8" w:rsidRPr="00130FA8" w:rsidRDefault="00130FA8" w:rsidP="00130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FA8" w:rsidRPr="00130FA8" w:rsidRDefault="00983271" w:rsidP="00130F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Смирнова</w:t>
            </w:r>
          </w:p>
        </w:tc>
      </w:tr>
    </w:tbl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FA8" w:rsidRPr="00130FA8" w:rsidRDefault="00130FA8" w:rsidP="0013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6D" w:rsidRPr="00130FA8" w:rsidRDefault="00BD7D6D" w:rsidP="00130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D6D" w:rsidRPr="00130FA8" w:rsidSect="005217AE">
      <w:pgSz w:w="11906" w:h="16838"/>
      <w:pgMar w:top="227" w:right="709" w:bottom="232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119"/>
    <w:multiLevelType w:val="hybridMultilevel"/>
    <w:tmpl w:val="5648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A8"/>
    <w:rsid w:val="00130FA8"/>
    <w:rsid w:val="002E474B"/>
    <w:rsid w:val="00573E1A"/>
    <w:rsid w:val="00983271"/>
    <w:rsid w:val="00B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6</cp:revision>
  <dcterms:created xsi:type="dcterms:W3CDTF">2017-05-16T12:29:00Z</dcterms:created>
  <dcterms:modified xsi:type="dcterms:W3CDTF">2017-06-23T03:56:00Z</dcterms:modified>
</cp:coreProperties>
</file>