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7B47F4" w:rsidRDefault="00C2193E" w:rsidP="007B47F4">
      <w:pPr>
        <w:spacing w:after="0" w:line="240" w:lineRule="auto"/>
        <w:rPr>
          <w:sz w:val="28"/>
          <w:szCs w:val="28"/>
        </w:rPr>
      </w:pPr>
      <w:r w:rsidRPr="007B47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4A4">
        <w:rPr>
          <w:noProof/>
          <w:sz w:val="28"/>
          <w:szCs w:val="28"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7B47F4" w:rsidRDefault="00C2193E" w:rsidP="007B4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93E" w:rsidRDefault="00C2193E" w:rsidP="007B47F4">
      <w:pPr>
        <w:pStyle w:val="af3"/>
        <w:ind w:left="0" w:firstLine="0"/>
        <w:rPr>
          <w:szCs w:val="28"/>
        </w:rPr>
      </w:pPr>
    </w:p>
    <w:p w:rsidR="007B47F4" w:rsidRPr="007B47F4" w:rsidRDefault="007B47F4" w:rsidP="007B47F4">
      <w:pPr>
        <w:pStyle w:val="af3"/>
        <w:ind w:left="0" w:firstLine="0"/>
        <w:rPr>
          <w:szCs w:val="28"/>
        </w:rPr>
      </w:pPr>
    </w:p>
    <w:p w:rsidR="00C2193E" w:rsidRPr="007B47F4" w:rsidRDefault="00C2193E" w:rsidP="007B4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7F4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7B47F4" w:rsidRDefault="00230308" w:rsidP="007B47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7F4">
        <w:rPr>
          <w:rFonts w:ascii="Times New Roman" w:hAnsi="Times New Roman"/>
          <w:b/>
          <w:bCs/>
          <w:sz w:val="28"/>
          <w:szCs w:val="28"/>
        </w:rPr>
        <w:t>СЕДЬМОЙ</w:t>
      </w:r>
      <w:r w:rsidR="00C2193E" w:rsidRPr="007B47F4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Default="003C5654" w:rsidP="007B4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ШЕСТНАДЦАТОЕ</w:t>
      </w:r>
      <w:r w:rsidR="00C2193E" w:rsidRPr="007B47F4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3C5654" w:rsidRPr="007B47F4" w:rsidRDefault="003C5654" w:rsidP="007B4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Pr="007B47F4" w:rsidRDefault="00C2193E" w:rsidP="007B4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7F4">
        <w:rPr>
          <w:rFonts w:ascii="Times New Roman" w:hAnsi="Times New Roman"/>
          <w:b/>
          <w:bCs/>
          <w:sz w:val="28"/>
          <w:szCs w:val="28"/>
        </w:rPr>
        <w:t>РЕШЕНИ</w:t>
      </w:r>
      <w:r w:rsidR="003C5654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7B47F4" w:rsidRDefault="00C2193E" w:rsidP="007B47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93E" w:rsidRPr="007B47F4" w:rsidRDefault="00C2193E" w:rsidP="007B4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t xml:space="preserve">от </w:t>
      </w:r>
      <w:r w:rsidR="003C5654">
        <w:rPr>
          <w:rFonts w:ascii="Times New Roman" w:hAnsi="Times New Roman"/>
          <w:sz w:val="28"/>
          <w:szCs w:val="28"/>
        </w:rPr>
        <w:t>23.03</w:t>
      </w:r>
      <w:r w:rsidRPr="007B47F4">
        <w:rPr>
          <w:rFonts w:ascii="Times New Roman" w:hAnsi="Times New Roman"/>
          <w:sz w:val="28"/>
          <w:szCs w:val="28"/>
        </w:rPr>
        <w:t>.202</w:t>
      </w:r>
      <w:r w:rsidR="00F54DBE" w:rsidRPr="007B47F4">
        <w:rPr>
          <w:rFonts w:ascii="Times New Roman" w:hAnsi="Times New Roman"/>
          <w:sz w:val="28"/>
          <w:szCs w:val="28"/>
        </w:rPr>
        <w:t>3</w:t>
      </w:r>
      <w:r w:rsidR="003C5654">
        <w:rPr>
          <w:rFonts w:ascii="Times New Roman" w:hAnsi="Times New Roman"/>
          <w:sz w:val="28"/>
          <w:szCs w:val="28"/>
        </w:rPr>
        <w:t xml:space="preserve"> г. №7/16</w:t>
      </w:r>
    </w:p>
    <w:p w:rsidR="00C2193E" w:rsidRDefault="00C2193E" w:rsidP="007B4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t>п. Пелым</w:t>
      </w:r>
    </w:p>
    <w:p w:rsidR="007B47F4" w:rsidRPr="007B47F4" w:rsidRDefault="007B47F4" w:rsidP="007B47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C2193E" w:rsidTr="002A5425">
        <w:trPr>
          <w:trHeight w:val="1365"/>
        </w:trPr>
        <w:tc>
          <w:tcPr>
            <w:tcW w:w="5520" w:type="dxa"/>
          </w:tcPr>
          <w:p w:rsidR="0068500D" w:rsidRPr="007B47F4" w:rsidRDefault="002A5425" w:rsidP="007B4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47F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Положение о муниципальном лесном контроле на территории городского округа Пелым», утвержденное </w:t>
            </w:r>
            <w:r w:rsidR="00F54DBE" w:rsidRPr="007B47F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B47F4">
              <w:rPr>
                <w:rFonts w:ascii="Times New Roman" w:hAnsi="Times New Roman"/>
                <w:b/>
                <w:sz w:val="28"/>
                <w:szCs w:val="28"/>
              </w:rPr>
              <w:t>ешением Думы городского округа Пелым от 19.08.2021 № 40/48</w:t>
            </w:r>
          </w:p>
        </w:tc>
      </w:tr>
    </w:tbl>
    <w:p w:rsidR="00C2193E" w:rsidRPr="007B47F4" w:rsidRDefault="00C2193E" w:rsidP="00C2193E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193E" w:rsidRPr="007B47F4" w:rsidRDefault="00C2193E" w:rsidP="00943F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t xml:space="preserve">В соответствии </w:t>
      </w:r>
      <w:r w:rsidRPr="007B47F4">
        <w:rPr>
          <w:rFonts w:ascii="Times New Roman" w:hAnsi="Times New Roman"/>
          <w:spacing w:val="-4"/>
          <w:sz w:val="28"/>
          <w:szCs w:val="28"/>
        </w:rPr>
        <w:t>с</w:t>
      </w:r>
      <w:r w:rsidR="007B47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B47F4" w:rsidRPr="007B47F4">
        <w:rPr>
          <w:rFonts w:ascii="Times New Roman" w:hAnsi="Times New Roman"/>
          <w:sz w:val="28"/>
          <w:szCs w:val="28"/>
        </w:rPr>
        <w:t>Федеральным законам от 06 октября 2003 года № 131-ФЗ «Об общих принципах организации местного самоуправления в Российской Федерации»</w:t>
      </w:r>
      <w:r w:rsidR="007B47F4">
        <w:rPr>
          <w:rFonts w:ascii="Times New Roman" w:hAnsi="Times New Roman"/>
          <w:sz w:val="28"/>
          <w:szCs w:val="28"/>
        </w:rPr>
        <w:t xml:space="preserve">, </w:t>
      </w:r>
      <w:r w:rsidRPr="007B47F4">
        <w:rPr>
          <w:rFonts w:ascii="Times New Roman" w:hAnsi="Times New Roman"/>
          <w:spacing w:val="-4"/>
          <w:sz w:val="28"/>
          <w:szCs w:val="28"/>
        </w:rPr>
        <w:t>Федеральным законом от 31 июн</w:t>
      </w:r>
      <w:r w:rsidR="00943F18" w:rsidRPr="007B47F4">
        <w:rPr>
          <w:rFonts w:ascii="Times New Roman" w:hAnsi="Times New Roman"/>
          <w:spacing w:val="-4"/>
          <w:sz w:val="28"/>
          <w:szCs w:val="28"/>
        </w:rPr>
        <w:t>я 2020 года № 248-ФЗ «О государ</w:t>
      </w:r>
      <w:r w:rsidRPr="007B47F4">
        <w:rPr>
          <w:rFonts w:ascii="Times New Roman" w:hAnsi="Times New Roman"/>
          <w:spacing w:val="-4"/>
          <w:sz w:val="28"/>
          <w:szCs w:val="28"/>
        </w:rPr>
        <w:t>ственном контроле (надзоре) и муниципальном</w:t>
      </w:r>
      <w:r w:rsidR="00943F18" w:rsidRPr="007B47F4">
        <w:rPr>
          <w:rFonts w:ascii="Times New Roman" w:hAnsi="Times New Roman"/>
          <w:spacing w:val="-4"/>
          <w:sz w:val="28"/>
          <w:szCs w:val="28"/>
        </w:rPr>
        <w:t xml:space="preserve"> контроле в Российской Федерации</w:t>
      </w:r>
      <w:r w:rsidR="00E31630" w:rsidRPr="007B47F4">
        <w:rPr>
          <w:rFonts w:ascii="Times New Roman" w:hAnsi="Times New Roman"/>
          <w:spacing w:val="-4"/>
          <w:sz w:val="28"/>
          <w:szCs w:val="28"/>
        </w:rPr>
        <w:t>»</w:t>
      </w:r>
      <w:r w:rsidR="00E31630" w:rsidRPr="007B47F4">
        <w:rPr>
          <w:rFonts w:ascii="Times New Roman" w:hAnsi="Times New Roman"/>
          <w:sz w:val="28"/>
          <w:szCs w:val="28"/>
        </w:rPr>
        <w:t>, руководствуясь</w:t>
      </w:r>
      <w:r w:rsidRPr="007B47F4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7B47F4" w:rsidRDefault="00C2193E" w:rsidP="007B4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7F4">
        <w:rPr>
          <w:rFonts w:ascii="Times New Roman" w:hAnsi="Times New Roman"/>
          <w:b/>
          <w:sz w:val="28"/>
          <w:szCs w:val="28"/>
        </w:rPr>
        <w:t>РЕШИЛА:</w:t>
      </w:r>
    </w:p>
    <w:p w:rsidR="00716C7A" w:rsidRPr="007B47F4" w:rsidRDefault="00C2193E" w:rsidP="00943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t xml:space="preserve">1. </w:t>
      </w:r>
      <w:r w:rsidR="002A5425" w:rsidRPr="007B47F4">
        <w:rPr>
          <w:rFonts w:ascii="Times New Roman" w:hAnsi="Times New Roman"/>
          <w:sz w:val="28"/>
          <w:szCs w:val="28"/>
        </w:rPr>
        <w:t xml:space="preserve">Внести в Положение о муниципальном лесном контроле на территории городского округа Пелым», утвержденное </w:t>
      </w:r>
      <w:r w:rsidR="007B47F4">
        <w:rPr>
          <w:rFonts w:ascii="Times New Roman" w:hAnsi="Times New Roman"/>
          <w:sz w:val="28"/>
          <w:szCs w:val="28"/>
        </w:rPr>
        <w:t>р</w:t>
      </w:r>
      <w:r w:rsidR="002A5425" w:rsidRPr="007B47F4">
        <w:rPr>
          <w:rFonts w:ascii="Times New Roman" w:hAnsi="Times New Roman"/>
          <w:sz w:val="28"/>
          <w:szCs w:val="28"/>
        </w:rPr>
        <w:t>ешением Думы городского округа Пелым от 19.08</w:t>
      </w:r>
      <w:r w:rsidR="00286EE7" w:rsidRPr="007B47F4">
        <w:rPr>
          <w:rFonts w:ascii="Times New Roman" w:hAnsi="Times New Roman"/>
          <w:sz w:val="28"/>
          <w:szCs w:val="28"/>
        </w:rPr>
        <w:t>.</w:t>
      </w:r>
      <w:r w:rsidR="003C5654">
        <w:rPr>
          <w:rFonts w:ascii="Times New Roman" w:hAnsi="Times New Roman"/>
          <w:sz w:val="28"/>
          <w:szCs w:val="28"/>
        </w:rPr>
        <w:t>2021 г. №</w:t>
      </w:r>
      <w:r w:rsidR="002A5425" w:rsidRPr="007B47F4">
        <w:rPr>
          <w:rFonts w:ascii="Times New Roman" w:hAnsi="Times New Roman"/>
          <w:sz w:val="28"/>
          <w:szCs w:val="28"/>
        </w:rPr>
        <w:t>40/48 следующие изменения:</w:t>
      </w:r>
    </w:p>
    <w:p w:rsidR="00716C7A" w:rsidRPr="002352C1" w:rsidRDefault="007B47F4" w:rsidP="002352C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44738">
        <w:rPr>
          <w:rFonts w:ascii="Times New Roman" w:hAnsi="Times New Roman"/>
          <w:sz w:val="28"/>
          <w:szCs w:val="28"/>
        </w:rPr>
        <w:t>Содержание р</w:t>
      </w:r>
      <w:r w:rsidR="002352C1" w:rsidRPr="002352C1">
        <w:rPr>
          <w:rFonts w:ascii="Times New Roman" w:hAnsi="Times New Roman"/>
          <w:sz w:val="28"/>
          <w:szCs w:val="28"/>
        </w:rPr>
        <w:t>аздел</w:t>
      </w:r>
      <w:r w:rsidR="00844738">
        <w:rPr>
          <w:rFonts w:ascii="Times New Roman" w:hAnsi="Times New Roman"/>
          <w:sz w:val="28"/>
          <w:szCs w:val="28"/>
        </w:rPr>
        <w:t>а</w:t>
      </w:r>
      <w:r w:rsidR="002352C1" w:rsidRPr="002352C1">
        <w:rPr>
          <w:rFonts w:ascii="Times New Roman" w:hAnsi="Times New Roman"/>
          <w:sz w:val="28"/>
          <w:szCs w:val="28"/>
        </w:rPr>
        <w:t xml:space="preserve"> 2</w:t>
      </w:r>
      <w:r w:rsidR="002352C1" w:rsidRPr="002352C1">
        <w:rPr>
          <w:rFonts w:ascii="Times New Roman" w:hAnsi="Times New Roman"/>
          <w:b/>
          <w:sz w:val="28"/>
          <w:szCs w:val="28"/>
        </w:rPr>
        <w:t xml:space="preserve"> </w:t>
      </w:r>
      <w:r w:rsidR="002352C1" w:rsidRPr="002352C1">
        <w:rPr>
          <w:rFonts w:ascii="Times New Roman" w:hAnsi="Times New Roman"/>
          <w:b/>
          <w:sz w:val="24"/>
          <w:szCs w:val="24"/>
        </w:rPr>
        <w:t>«</w:t>
      </w:r>
      <w:r w:rsidR="002352C1" w:rsidRPr="002352C1">
        <w:rPr>
          <w:rStyle w:val="pt-a0"/>
          <w:rFonts w:ascii="Times New Roman" w:hAnsi="Times New Roman"/>
          <w:b/>
          <w:sz w:val="24"/>
          <w:szCs w:val="24"/>
        </w:rPr>
        <w:t>УПРАВЛЕНИЕ РИСКАМИ ПРИЧИНЕНИЯ ВРЕДА (УЩЕРБА) ОХРАНЯЕМЫМ ЗАКОНОМ ЦЕННОСТЯМ ПРИ ОСУЩЕСТВЛЕНИИ МУНИЦИПАЛЬНОГО ЛЕСНОГО КОНТРОЛЯ»</w:t>
      </w:r>
      <w:r w:rsidR="002352C1">
        <w:rPr>
          <w:rFonts w:ascii="Times New Roman" w:hAnsi="Times New Roman"/>
          <w:b/>
          <w:sz w:val="28"/>
          <w:szCs w:val="28"/>
        </w:rPr>
        <w:t xml:space="preserve"> </w:t>
      </w:r>
      <w:r w:rsidR="00716C7A" w:rsidRPr="007B47F4">
        <w:rPr>
          <w:rFonts w:ascii="Times New Roman" w:hAnsi="Times New Roman"/>
          <w:sz w:val="28"/>
          <w:szCs w:val="28"/>
        </w:rPr>
        <w:t xml:space="preserve">изложить в </w:t>
      </w:r>
      <w:r w:rsidR="0026634E">
        <w:rPr>
          <w:rFonts w:ascii="Times New Roman" w:hAnsi="Times New Roman"/>
          <w:sz w:val="28"/>
          <w:szCs w:val="28"/>
        </w:rPr>
        <w:t>следующей</w:t>
      </w:r>
      <w:r w:rsidR="00716C7A" w:rsidRPr="007B47F4">
        <w:rPr>
          <w:rFonts w:ascii="Times New Roman" w:hAnsi="Times New Roman"/>
          <w:sz w:val="28"/>
          <w:szCs w:val="28"/>
        </w:rPr>
        <w:t xml:space="preserve"> редакции:</w:t>
      </w:r>
    </w:p>
    <w:p w:rsidR="006D4DA3" w:rsidRPr="007B47F4" w:rsidRDefault="007B47F4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46D" w:rsidRPr="007B47F4">
        <w:rPr>
          <w:rFonts w:ascii="Times New Roman" w:hAnsi="Times New Roman" w:cs="Times New Roman"/>
          <w:sz w:val="28"/>
          <w:szCs w:val="28"/>
        </w:rPr>
        <w:t>1</w:t>
      </w:r>
      <w:r w:rsidR="00286EE7" w:rsidRPr="007B47F4">
        <w:rPr>
          <w:rFonts w:ascii="Times New Roman" w:hAnsi="Times New Roman" w:cs="Times New Roman"/>
          <w:sz w:val="28"/>
          <w:szCs w:val="28"/>
        </w:rPr>
        <w:t>1</w:t>
      </w:r>
      <w:r w:rsidR="005D246D" w:rsidRPr="007B47F4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 не применяется.</w:t>
      </w:r>
    </w:p>
    <w:p w:rsidR="006D4DA3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</w:t>
      </w:r>
      <w:r w:rsidR="00286EE7" w:rsidRPr="007B47F4">
        <w:rPr>
          <w:rFonts w:ascii="Times New Roman" w:hAnsi="Times New Roman" w:cs="Times New Roman"/>
          <w:sz w:val="28"/>
          <w:szCs w:val="28"/>
        </w:rPr>
        <w:t>2</w:t>
      </w:r>
      <w:r w:rsidRPr="007B47F4">
        <w:rPr>
          <w:rFonts w:ascii="Times New Roman" w:hAnsi="Times New Roman" w:cs="Times New Roman"/>
          <w:sz w:val="28"/>
          <w:szCs w:val="28"/>
        </w:rPr>
        <w:t>. В целях оценки риска причинения вреда (ущерба) охраняемым законом ценностям устанавливаются индикаторы риска нарушения обязательных требований.</w:t>
      </w:r>
    </w:p>
    <w:p w:rsidR="006D4DA3" w:rsidRPr="007B47F4" w:rsidRDefault="006D4DA3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</w:t>
      </w:r>
      <w:r w:rsidR="00286EE7" w:rsidRPr="007B47F4">
        <w:rPr>
          <w:rFonts w:ascii="Times New Roman" w:hAnsi="Times New Roman" w:cs="Times New Roman"/>
          <w:sz w:val="28"/>
          <w:szCs w:val="28"/>
        </w:rPr>
        <w:t>3</w:t>
      </w:r>
      <w:r w:rsidRPr="007B47F4">
        <w:rPr>
          <w:rFonts w:ascii="Times New Roman" w:hAnsi="Times New Roman" w:cs="Times New Roman"/>
          <w:sz w:val="28"/>
          <w:szCs w:val="28"/>
        </w:rPr>
        <w:t xml:space="preserve">. </w:t>
      </w:r>
      <w:r w:rsidR="005D246D" w:rsidRPr="007B47F4">
        <w:rPr>
          <w:rFonts w:ascii="Times New Roman" w:hAnsi="Times New Roman" w:cs="Times New Roman"/>
          <w:sz w:val="28"/>
          <w:szCs w:val="28"/>
        </w:rPr>
        <w:t>Индикаторами риска нарушения обязательных требований при осуществлении муниципального контроля являются наличие признаков нарушения:</w:t>
      </w:r>
    </w:p>
    <w:p w:rsidR="006D4DA3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1) правил пожарной безопасности в лесах;</w:t>
      </w:r>
    </w:p>
    <w:p w:rsidR="006D4DA3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2) правил санитарной безопасности в лесах;</w:t>
      </w:r>
    </w:p>
    <w:p w:rsidR="006D4DA3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lastRenderedPageBreak/>
        <w:t>3) правил учета древесины;</w:t>
      </w:r>
    </w:p>
    <w:p w:rsidR="006D4DA3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4) правил заполнения сопроводительного документа на транспортировку древесины;</w:t>
      </w:r>
    </w:p>
    <w:p w:rsidR="006D4DA3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5) правил использования лесов для переработки древесины и иных лесных ресурсов;</w:t>
      </w:r>
    </w:p>
    <w:p w:rsidR="006D4DA3" w:rsidRPr="007B47F4" w:rsidRDefault="006D4DA3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 xml:space="preserve">6) </w:t>
      </w:r>
      <w:r w:rsidR="005D246D" w:rsidRPr="007B47F4">
        <w:rPr>
          <w:rFonts w:ascii="Times New Roman" w:hAnsi="Times New Roman" w:cs="Times New Roman"/>
          <w:sz w:val="28"/>
          <w:szCs w:val="28"/>
        </w:rPr>
        <w:t>правил лесовосстановления, состава проекта лесовосстановления, порядка разработки проекта лесовосстановления и внесения в него изменений;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7) правил заготовки древесины и особенностей заготовки древесины в лесничествах;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8) правил ухода за лесами;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9) порядка проведения лесопатологических обследований, порядка и последовательности проведения лесосечных работ, порядка осмотра лесосеки, представления формы технологической карты лесосечных работ, формы акта осмотра лесосеки;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10)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11) правил тушения лесных пожаров;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12) правил осуществления мероприятий по предупреждению распространения вредных организмов;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13) правил заготовки живицы, пищевых лесных ресурсов и сбора лекарственных растений;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 xml:space="preserve">14) правил заготовки и сбора </w:t>
      </w:r>
      <w:r w:rsidR="006D4DA3" w:rsidRPr="007B47F4">
        <w:rPr>
          <w:rFonts w:ascii="Times New Roman" w:hAnsi="Times New Roman" w:cs="Times New Roman"/>
          <w:sz w:val="28"/>
          <w:szCs w:val="28"/>
        </w:rPr>
        <w:t>не древесных</w:t>
      </w:r>
      <w:r w:rsidRPr="007B47F4"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15) правил использования лесов для выращивания лесных плодовых, ягодных, декоративных растений, лекарственных растений;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16) порядка использования районированных семян лесных растений основных лесных древесных пород;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17) порядка заготовки, обработки, хранения и использования семян лесных растений;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18) порядка производства семян отдельных категорий лесных растений.</w:t>
      </w:r>
    </w:p>
    <w:p w:rsidR="005E13E1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</w:t>
      </w:r>
      <w:r w:rsidR="00286EE7" w:rsidRPr="007B47F4">
        <w:rPr>
          <w:rFonts w:ascii="Times New Roman" w:hAnsi="Times New Roman" w:cs="Times New Roman"/>
          <w:sz w:val="28"/>
          <w:szCs w:val="28"/>
        </w:rPr>
        <w:t>4</w:t>
      </w:r>
      <w:r w:rsidRPr="007B47F4">
        <w:rPr>
          <w:rFonts w:ascii="Times New Roman" w:hAnsi="Times New Roman" w:cs="Times New Roman"/>
          <w:sz w:val="28"/>
          <w:szCs w:val="28"/>
        </w:rPr>
        <w:t>. Индикаторы риска нарушения обязательных требований 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90036" w:rsidRPr="007B47F4" w:rsidRDefault="005D246D" w:rsidP="007B47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7F4">
        <w:rPr>
          <w:rFonts w:ascii="Times New Roman" w:hAnsi="Times New Roman" w:cs="Times New Roman"/>
          <w:sz w:val="28"/>
          <w:szCs w:val="28"/>
        </w:rPr>
        <w:t>1</w:t>
      </w:r>
      <w:r w:rsidR="00286EE7" w:rsidRPr="007B47F4">
        <w:rPr>
          <w:rFonts w:ascii="Times New Roman" w:hAnsi="Times New Roman" w:cs="Times New Roman"/>
          <w:sz w:val="28"/>
          <w:szCs w:val="28"/>
        </w:rPr>
        <w:t>5</w:t>
      </w:r>
      <w:r w:rsidRPr="007B47F4">
        <w:rPr>
          <w:rFonts w:ascii="Times New Roman" w:hAnsi="Times New Roman" w:cs="Times New Roman"/>
          <w:sz w:val="28"/>
          <w:szCs w:val="28"/>
        </w:rPr>
        <w:t xml:space="preserve">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 Решение о проведении контрольного мероприятия и виде контрольного мероприятия принимается </w:t>
      </w:r>
      <w:r w:rsidR="00C56576">
        <w:rPr>
          <w:rFonts w:ascii="Times New Roman" w:hAnsi="Times New Roman" w:cs="Times New Roman"/>
          <w:sz w:val="28"/>
          <w:szCs w:val="28"/>
        </w:rPr>
        <w:t>г</w:t>
      </w:r>
      <w:r w:rsidRPr="007B47F4">
        <w:rPr>
          <w:rFonts w:ascii="Times New Roman" w:hAnsi="Times New Roman" w:cs="Times New Roman"/>
          <w:sz w:val="28"/>
          <w:szCs w:val="28"/>
        </w:rPr>
        <w:t>лавой городского округа</w:t>
      </w:r>
      <w:r w:rsidR="005E13E1" w:rsidRPr="007B47F4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7B47F4">
        <w:rPr>
          <w:rFonts w:ascii="Times New Roman" w:hAnsi="Times New Roman" w:cs="Times New Roman"/>
          <w:sz w:val="28"/>
          <w:szCs w:val="28"/>
        </w:rPr>
        <w:t>.</w:t>
      </w:r>
      <w:r w:rsidR="00917E95" w:rsidRPr="007B47F4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6B4212" w:rsidRPr="007B47F4" w:rsidRDefault="006B4212" w:rsidP="005E13E1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t>2</w:t>
      </w:r>
      <w:r w:rsidR="00716C7A" w:rsidRPr="007B47F4">
        <w:rPr>
          <w:rFonts w:ascii="Times New Roman" w:hAnsi="Times New Roman"/>
          <w:sz w:val="28"/>
          <w:szCs w:val="28"/>
        </w:rPr>
        <w:t>)</w:t>
      </w:r>
      <w:r w:rsidRPr="007B47F4">
        <w:rPr>
          <w:rFonts w:ascii="Times New Roman" w:hAnsi="Times New Roman"/>
          <w:sz w:val="28"/>
          <w:szCs w:val="28"/>
        </w:rPr>
        <w:t xml:space="preserve"> </w:t>
      </w:r>
      <w:r w:rsidR="007B47F4">
        <w:rPr>
          <w:rFonts w:ascii="Times New Roman" w:hAnsi="Times New Roman"/>
          <w:sz w:val="28"/>
          <w:szCs w:val="28"/>
        </w:rPr>
        <w:t>п</w:t>
      </w:r>
      <w:r w:rsidRPr="007B47F4">
        <w:rPr>
          <w:rFonts w:ascii="Times New Roman" w:hAnsi="Times New Roman"/>
          <w:sz w:val="28"/>
          <w:szCs w:val="28"/>
        </w:rPr>
        <w:t>риложение № 2 признать утратившим силу.</w:t>
      </w:r>
    </w:p>
    <w:p w:rsidR="005E13E1" w:rsidRPr="007B47F4" w:rsidRDefault="00716C7A" w:rsidP="005E13E1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lastRenderedPageBreak/>
        <w:t>2</w:t>
      </w:r>
      <w:r w:rsidR="005E13E1" w:rsidRPr="007B47F4">
        <w:rPr>
          <w:rFonts w:ascii="Times New Roman" w:hAnsi="Times New Roman"/>
          <w:sz w:val="28"/>
          <w:szCs w:val="28"/>
        </w:rPr>
        <w:t>. Опубликовать настоящее решение в информационной газете «Пелымский вестник».</w:t>
      </w:r>
    </w:p>
    <w:p w:rsidR="005E13E1" w:rsidRPr="007B47F4" w:rsidRDefault="00716C7A" w:rsidP="005E13E1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t>3</w:t>
      </w:r>
      <w:r w:rsidR="005E13E1" w:rsidRPr="007B47F4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5E13E1" w:rsidRPr="007B47F4" w:rsidRDefault="00716C7A" w:rsidP="005E13E1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7F4">
        <w:rPr>
          <w:rFonts w:ascii="Times New Roman" w:hAnsi="Times New Roman"/>
          <w:sz w:val="28"/>
          <w:szCs w:val="28"/>
        </w:rPr>
        <w:t>4</w:t>
      </w:r>
      <w:r w:rsidR="005E13E1" w:rsidRPr="007B47F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(Логинов А.В.)</w:t>
      </w:r>
    </w:p>
    <w:p w:rsidR="005E13E1" w:rsidRDefault="005E13E1" w:rsidP="007B4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7F4" w:rsidRDefault="007B47F4" w:rsidP="007B4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7F4" w:rsidRDefault="007B47F4" w:rsidP="007B4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7F4" w:rsidRPr="007B47F4" w:rsidRDefault="007B47F4" w:rsidP="007B4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7B47F4" w:rsidRPr="002A2501" w:rsidTr="00C41EBC">
        <w:trPr>
          <w:trHeight w:val="1293"/>
        </w:trPr>
        <w:tc>
          <w:tcPr>
            <w:tcW w:w="4926" w:type="dxa"/>
          </w:tcPr>
          <w:p w:rsidR="007B47F4" w:rsidRDefault="007B47F4" w:rsidP="007B47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Пелым</w:t>
            </w:r>
          </w:p>
          <w:p w:rsidR="007B47F4" w:rsidRDefault="007B47F4" w:rsidP="007B47F4">
            <w:pPr>
              <w:spacing w:after="0" w:line="240" w:lineRule="auto"/>
              <w:rPr>
                <w:sz w:val="28"/>
                <w:szCs w:val="28"/>
              </w:rPr>
            </w:pPr>
          </w:p>
          <w:p w:rsidR="007B47F4" w:rsidRDefault="007B47F4" w:rsidP="007B47F4">
            <w:pPr>
              <w:spacing w:after="0" w:line="240" w:lineRule="auto"/>
              <w:rPr>
                <w:sz w:val="28"/>
                <w:szCs w:val="28"/>
              </w:rPr>
            </w:pPr>
          </w:p>
          <w:p w:rsidR="007B47F4" w:rsidRPr="002A2501" w:rsidRDefault="00C97FC1" w:rsidP="007B47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7B47F4">
              <w:rPr>
                <w:sz w:val="28"/>
                <w:szCs w:val="28"/>
              </w:rPr>
              <w:t>Ш.Т. Алиев</w:t>
            </w:r>
          </w:p>
        </w:tc>
        <w:tc>
          <w:tcPr>
            <w:tcW w:w="4927" w:type="dxa"/>
          </w:tcPr>
          <w:p w:rsidR="007B47F4" w:rsidRPr="002A2501" w:rsidRDefault="003C5654" w:rsidP="007B47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7B47F4" w:rsidRPr="002A2501">
              <w:rPr>
                <w:sz w:val="28"/>
                <w:szCs w:val="28"/>
              </w:rPr>
              <w:t xml:space="preserve"> Думы </w:t>
            </w:r>
          </w:p>
          <w:p w:rsidR="007B47F4" w:rsidRPr="002A2501" w:rsidRDefault="007B47F4" w:rsidP="007B47F4">
            <w:pPr>
              <w:spacing w:after="0" w:line="240" w:lineRule="auto"/>
              <w:rPr>
                <w:sz w:val="28"/>
                <w:szCs w:val="28"/>
              </w:rPr>
            </w:pPr>
            <w:r w:rsidRPr="002A2501">
              <w:rPr>
                <w:sz w:val="28"/>
                <w:szCs w:val="28"/>
              </w:rPr>
              <w:t>городского округа Пелым</w:t>
            </w:r>
          </w:p>
          <w:p w:rsidR="007B47F4" w:rsidRPr="002A2501" w:rsidRDefault="007B47F4" w:rsidP="007B47F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7B47F4" w:rsidRPr="002A2501" w:rsidRDefault="003C5654" w:rsidP="003C565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B47F4" w:rsidRPr="002A2501">
              <w:rPr>
                <w:sz w:val="28"/>
                <w:szCs w:val="28"/>
              </w:rPr>
              <w:t xml:space="preserve">. А. </w:t>
            </w:r>
            <w:r>
              <w:rPr>
                <w:sz w:val="28"/>
                <w:szCs w:val="28"/>
              </w:rPr>
              <w:t>Ульянова</w:t>
            </w:r>
          </w:p>
        </w:tc>
      </w:tr>
    </w:tbl>
    <w:p w:rsidR="007B47F4" w:rsidRPr="007B47F4" w:rsidRDefault="007B47F4" w:rsidP="005E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B47F4" w:rsidRPr="007B47F4" w:rsidSect="007B47F4">
          <w:headerReference w:type="default" r:id="rId9"/>
          <w:headerReference w:type="first" r:id="rId10"/>
          <w:pgSz w:w="12240" w:h="15840"/>
          <w:pgMar w:top="1134" w:right="567" w:bottom="1134" w:left="1418" w:header="720" w:footer="720" w:gutter="0"/>
          <w:cols w:space="720"/>
          <w:titlePg/>
        </w:sectPr>
      </w:pPr>
    </w:p>
    <w:p w:rsidR="00C90036" w:rsidRDefault="00C90036"/>
    <w:sectPr w:rsidR="00C90036" w:rsidSect="007B47F4">
      <w:headerReference w:type="default" r:id="rId11"/>
      <w:headerReference w:type="first" r:id="rId12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817" w:rsidRDefault="00350817">
      <w:pPr>
        <w:spacing w:after="0" w:line="240" w:lineRule="auto"/>
      </w:pPr>
      <w:r>
        <w:separator/>
      </w:r>
    </w:p>
  </w:endnote>
  <w:endnote w:type="continuationSeparator" w:id="1">
    <w:p w:rsidR="00350817" w:rsidRDefault="003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817" w:rsidRDefault="003508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50817" w:rsidRDefault="0035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36" w:rsidRDefault="00D924A4">
    <w:pPr>
      <w:pStyle w:val="a4"/>
      <w:jc w:val="center"/>
    </w:pPr>
    <w:r>
      <w:rPr>
        <w:sz w:val="28"/>
        <w:szCs w:val="28"/>
      </w:rPr>
      <w:fldChar w:fldCharType="begin"/>
    </w:r>
    <w:r w:rsidR="00C90036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97FC1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36" w:rsidRDefault="00C90036">
    <w:pPr>
      <w:pStyle w:val="a4"/>
      <w:jc w:val="center"/>
      <w:rPr>
        <w:rFonts w:ascii="Liberation Serif" w:hAnsi="Liberation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D924A4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716C7A">
      <w:rPr>
        <w:rFonts w:ascii="Liberation Serif" w:hAnsi="Liberation Serif"/>
        <w:noProof/>
        <w:sz w:val="24"/>
        <w:szCs w:val="24"/>
      </w:rPr>
      <w:t>4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7B47F4" w:rsidRDefault="00C2193E" w:rsidP="007B47F4">
    <w:pPr>
      <w:pStyle w:val="a4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6807253"/>
    <w:multiLevelType w:val="multilevel"/>
    <w:tmpl w:val="2F46F58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33529"/>
    <w:rsid w:val="00056C12"/>
    <w:rsid w:val="00075061"/>
    <w:rsid w:val="00075CB5"/>
    <w:rsid w:val="00092B9C"/>
    <w:rsid w:val="000C1EC1"/>
    <w:rsid w:val="001C0EE9"/>
    <w:rsid w:val="001E3007"/>
    <w:rsid w:val="002106F7"/>
    <w:rsid w:val="00230308"/>
    <w:rsid w:val="002352C1"/>
    <w:rsid w:val="002410AA"/>
    <w:rsid w:val="002413E9"/>
    <w:rsid w:val="0026634E"/>
    <w:rsid w:val="00275431"/>
    <w:rsid w:val="00286EE7"/>
    <w:rsid w:val="002A2547"/>
    <w:rsid w:val="002A5425"/>
    <w:rsid w:val="002A6B6C"/>
    <w:rsid w:val="00327355"/>
    <w:rsid w:val="00350817"/>
    <w:rsid w:val="003709FD"/>
    <w:rsid w:val="003824F8"/>
    <w:rsid w:val="003A249F"/>
    <w:rsid w:val="003C0DA6"/>
    <w:rsid w:val="003C5654"/>
    <w:rsid w:val="003F5F70"/>
    <w:rsid w:val="0049542B"/>
    <w:rsid w:val="00507E3F"/>
    <w:rsid w:val="00513E24"/>
    <w:rsid w:val="00553F6B"/>
    <w:rsid w:val="005639B5"/>
    <w:rsid w:val="00567324"/>
    <w:rsid w:val="005B58A9"/>
    <w:rsid w:val="005D246D"/>
    <w:rsid w:val="005E13E1"/>
    <w:rsid w:val="006179FE"/>
    <w:rsid w:val="00683816"/>
    <w:rsid w:val="0068500D"/>
    <w:rsid w:val="006A056A"/>
    <w:rsid w:val="006B4212"/>
    <w:rsid w:val="006C5839"/>
    <w:rsid w:val="006D4DA3"/>
    <w:rsid w:val="006E04D0"/>
    <w:rsid w:val="00716C7A"/>
    <w:rsid w:val="00743280"/>
    <w:rsid w:val="007B47F4"/>
    <w:rsid w:val="007B6D40"/>
    <w:rsid w:val="007F5091"/>
    <w:rsid w:val="00825970"/>
    <w:rsid w:val="00844738"/>
    <w:rsid w:val="008736C8"/>
    <w:rsid w:val="008750FD"/>
    <w:rsid w:val="008956F2"/>
    <w:rsid w:val="008D49F8"/>
    <w:rsid w:val="008D7902"/>
    <w:rsid w:val="008F5BFA"/>
    <w:rsid w:val="00917E95"/>
    <w:rsid w:val="00926037"/>
    <w:rsid w:val="00936EBD"/>
    <w:rsid w:val="00943F18"/>
    <w:rsid w:val="00982733"/>
    <w:rsid w:val="009A17A7"/>
    <w:rsid w:val="009B1B0B"/>
    <w:rsid w:val="009F5814"/>
    <w:rsid w:val="00A13F14"/>
    <w:rsid w:val="00A67DE0"/>
    <w:rsid w:val="00AC442D"/>
    <w:rsid w:val="00AE7FEB"/>
    <w:rsid w:val="00B07A14"/>
    <w:rsid w:val="00B24A09"/>
    <w:rsid w:val="00B66DCF"/>
    <w:rsid w:val="00B84367"/>
    <w:rsid w:val="00BF5A63"/>
    <w:rsid w:val="00C14AE6"/>
    <w:rsid w:val="00C2193E"/>
    <w:rsid w:val="00C26152"/>
    <w:rsid w:val="00C56576"/>
    <w:rsid w:val="00C7057C"/>
    <w:rsid w:val="00C90036"/>
    <w:rsid w:val="00C94C97"/>
    <w:rsid w:val="00C97FC1"/>
    <w:rsid w:val="00CA16A9"/>
    <w:rsid w:val="00CB44F2"/>
    <w:rsid w:val="00CB5DDE"/>
    <w:rsid w:val="00CC0709"/>
    <w:rsid w:val="00CF3405"/>
    <w:rsid w:val="00D11741"/>
    <w:rsid w:val="00D448CD"/>
    <w:rsid w:val="00D924A4"/>
    <w:rsid w:val="00DA3E03"/>
    <w:rsid w:val="00DD6549"/>
    <w:rsid w:val="00E31630"/>
    <w:rsid w:val="00E86076"/>
    <w:rsid w:val="00EB54EE"/>
    <w:rsid w:val="00ED2F41"/>
    <w:rsid w:val="00EF09F2"/>
    <w:rsid w:val="00F37F98"/>
    <w:rsid w:val="00F54DBE"/>
    <w:rsid w:val="00F55CF5"/>
    <w:rsid w:val="00F573B5"/>
    <w:rsid w:val="00F627DA"/>
    <w:rsid w:val="00F678AF"/>
    <w:rsid w:val="00F874DA"/>
    <w:rsid w:val="00FB088E"/>
    <w:rsid w:val="00FB231F"/>
    <w:rsid w:val="00FE2AE8"/>
    <w:rsid w:val="00FE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  <w:style w:type="table" w:styleId="af5">
    <w:name w:val="Table Grid"/>
    <w:basedOn w:val="a1"/>
    <w:rsid w:val="007B47F4"/>
    <w:pPr>
      <w:autoSpaceDN/>
      <w:textAlignment w:val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4EDE-D6CD-4522-89CD-1D48C076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43</cp:revision>
  <cp:lastPrinted>2023-03-28T09:02:00Z</cp:lastPrinted>
  <dcterms:created xsi:type="dcterms:W3CDTF">2021-07-12T11:02:00Z</dcterms:created>
  <dcterms:modified xsi:type="dcterms:W3CDTF">2023-03-28T09:02:00Z</dcterms:modified>
</cp:coreProperties>
</file>