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BD" w:rsidRDefault="00B76AFF" w:rsidP="00B76AF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общественной комиссии по оценке  и обсуждению предложений граждан, организаций и проектов по благоустройству </w:t>
      </w:r>
      <w:r w:rsidR="00197DBE">
        <w:rPr>
          <w:rFonts w:ascii="Times New Roman" w:hAnsi="Times New Roman" w:cs="Times New Roman"/>
          <w:sz w:val="32"/>
          <w:szCs w:val="32"/>
        </w:rPr>
        <w:t xml:space="preserve">дворовых территорий </w:t>
      </w:r>
      <w:r w:rsidR="0094798F">
        <w:rPr>
          <w:rFonts w:ascii="Times New Roman" w:hAnsi="Times New Roman" w:cs="Times New Roman"/>
          <w:sz w:val="32"/>
          <w:szCs w:val="32"/>
        </w:rPr>
        <w:t xml:space="preserve"> и территори</w:t>
      </w:r>
      <w:r w:rsidR="00197DBE">
        <w:rPr>
          <w:rFonts w:ascii="Times New Roman" w:hAnsi="Times New Roman" w:cs="Times New Roman"/>
          <w:sz w:val="32"/>
          <w:szCs w:val="32"/>
        </w:rPr>
        <w:t xml:space="preserve">й общего пользования </w:t>
      </w:r>
      <w:r w:rsidR="00890772">
        <w:rPr>
          <w:rFonts w:ascii="Times New Roman" w:hAnsi="Times New Roman" w:cs="Times New Roman"/>
          <w:sz w:val="32"/>
          <w:szCs w:val="32"/>
        </w:rPr>
        <w:t>городского округа Пелым в 2018</w:t>
      </w:r>
      <w:r>
        <w:rPr>
          <w:rFonts w:ascii="Times New Roman" w:hAnsi="Times New Roman" w:cs="Times New Roman"/>
          <w:sz w:val="32"/>
          <w:szCs w:val="32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1242"/>
        <w:gridCol w:w="3686"/>
        <w:gridCol w:w="4394"/>
      </w:tblGrid>
      <w:tr w:rsidR="00B76AFF" w:rsidTr="00890772">
        <w:tc>
          <w:tcPr>
            <w:tcW w:w="9322" w:type="dxa"/>
            <w:gridSpan w:val="3"/>
          </w:tcPr>
          <w:p w:rsidR="00B76AFF" w:rsidRDefault="00B76AFF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График проведения заседаний</w:t>
            </w:r>
          </w:p>
        </w:tc>
      </w:tr>
      <w:tr w:rsidR="00B76AFF" w:rsidTr="00890772">
        <w:tc>
          <w:tcPr>
            <w:tcW w:w="1242" w:type="dxa"/>
          </w:tcPr>
          <w:p w:rsidR="00B76AFF" w:rsidRDefault="00B76AFF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686" w:type="dxa"/>
          </w:tcPr>
          <w:p w:rsidR="00B76AFF" w:rsidRDefault="00B76AFF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места проведения заседания общественной комиссии</w:t>
            </w:r>
          </w:p>
        </w:tc>
        <w:tc>
          <w:tcPr>
            <w:tcW w:w="4394" w:type="dxa"/>
          </w:tcPr>
          <w:p w:rsidR="00B76AFF" w:rsidRDefault="00B76AFF" w:rsidP="00B76A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время проведения заседания</w:t>
            </w:r>
          </w:p>
        </w:tc>
      </w:tr>
      <w:tr w:rsidR="00586CDC" w:rsidTr="00586CDC">
        <w:trPr>
          <w:trHeight w:val="391"/>
        </w:trPr>
        <w:tc>
          <w:tcPr>
            <w:tcW w:w="1242" w:type="dxa"/>
            <w:vMerge w:val="restart"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 w:val="restart"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 городского округа Пелым, 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елым, ул.Карла Маркса, д. 5, 1 этаж, зал заседаний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86CDC" w:rsidRDefault="00586CDC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30.01.2018  в 14:00</w:t>
            </w:r>
          </w:p>
        </w:tc>
      </w:tr>
      <w:tr w:rsidR="00586CDC" w:rsidTr="00586CDC">
        <w:trPr>
          <w:trHeight w:val="402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586CDC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28.02.2018 в 14:00</w:t>
            </w:r>
          </w:p>
        </w:tc>
      </w:tr>
      <w:tr w:rsidR="00586CDC" w:rsidTr="00586CDC">
        <w:trPr>
          <w:trHeight w:val="368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586CDC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30.03.2018 в 14:00</w:t>
            </w:r>
          </w:p>
        </w:tc>
      </w:tr>
      <w:tr w:rsidR="00586CDC" w:rsidTr="00586CDC">
        <w:trPr>
          <w:trHeight w:val="318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586CDC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30.04.2018 в 14:00</w:t>
            </w:r>
          </w:p>
        </w:tc>
      </w:tr>
      <w:tr w:rsidR="00586CDC" w:rsidTr="00586CDC">
        <w:trPr>
          <w:trHeight w:val="301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586CDC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25.05.2018 в 14:00</w:t>
            </w:r>
          </w:p>
        </w:tc>
      </w:tr>
      <w:tr w:rsidR="00586CDC" w:rsidTr="00586CDC">
        <w:trPr>
          <w:trHeight w:val="402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586CDC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29.06.2018 в 14:00</w:t>
            </w:r>
          </w:p>
        </w:tc>
      </w:tr>
      <w:tr w:rsidR="00586CDC" w:rsidTr="00586CDC">
        <w:trPr>
          <w:trHeight w:val="384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586CDC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30.07.2018в 14:00</w:t>
            </w:r>
          </w:p>
        </w:tc>
      </w:tr>
      <w:tr w:rsidR="00586CDC" w:rsidTr="00586CDC">
        <w:trPr>
          <w:trHeight w:val="369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586CDC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30.08.2018 в14:00</w:t>
            </w:r>
          </w:p>
        </w:tc>
      </w:tr>
      <w:tr w:rsidR="00586CDC" w:rsidTr="00586CDC">
        <w:trPr>
          <w:trHeight w:val="401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586CDC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28.09.2018 в 14:00</w:t>
            </w:r>
          </w:p>
        </w:tc>
      </w:tr>
      <w:tr w:rsidR="00586CDC" w:rsidTr="00586CDC">
        <w:trPr>
          <w:trHeight w:val="351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586CDC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31.10.2018 в 14:00</w:t>
            </w:r>
          </w:p>
        </w:tc>
      </w:tr>
      <w:tr w:rsidR="00586CDC" w:rsidTr="00586CDC">
        <w:trPr>
          <w:trHeight w:val="352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86CDC" w:rsidRDefault="00586CDC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26.11.2018 в 14:00</w:t>
            </w:r>
          </w:p>
        </w:tc>
      </w:tr>
      <w:tr w:rsidR="00586CDC" w:rsidTr="00586CDC">
        <w:trPr>
          <w:trHeight w:val="368"/>
        </w:trPr>
        <w:tc>
          <w:tcPr>
            <w:tcW w:w="1242" w:type="dxa"/>
            <w:vMerge/>
          </w:tcPr>
          <w:p w:rsidR="00586CDC" w:rsidRDefault="00586CDC" w:rsidP="00890772">
            <w:pPr>
              <w:spacing w:line="20" w:lineRule="atLeas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6" w:type="dxa"/>
            <w:vMerge/>
          </w:tcPr>
          <w:p w:rsidR="00586CDC" w:rsidRDefault="00586CDC" w:rsidP="00890772">
            <w:pPr>
              <w:spacing w:line="2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86CDC" w:rsidRDefault="00586CDC" w:rsidP="00890772">
            <w:pPr>
              <w:spacing w:line="20" w:lineRule="atLeas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28.12.2018 в</w:t>
            </w:r>
            <w:r w:rsidR="0079311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14:00</w:t>
            </w:r>
          </w:p>
        </w:tc>
      </w:tr>
    </w:tbl>
    <w:p w:rsidR="00B76AFF" w:rsidRPr="00B76AFF" w:rsidRDefault="00B76AFF" w:rsidP="00890772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sectPr w:rsidR="00B76AFF" w:rsidRPr="00B76AFF" w:rsidSect="0059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6AFF"/>
    <w:rsid w:val="00197DBE"/>
    <w:rsid w:val="00586CDC"/>
    <w:rsid w:val="00592EBD"/>
    <w:rsid w:val="00793113"/>
    <w:rsid w:val="00890772"/>
    <w:rsid w:val="0094798F"/>
    <w:rsid w:val="009A5171"/>
    <w:rsid w:val="009B5CBE"/>
    <w:rsid w:val="00B60609"/>
    <w:rsid w:val="00B76AFF"/>
    <w:rsid w:val="00FE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15</cp:revision>
  <cp:lastPrinted>2017-06-26T06:20:00Z</cp:lastPrinted>
  <dcterms:created xsi:type="dcterms:W3CDTF">2017-06-23T11:21:00Z</dcterms:created>
  <dcterms:modified xsi:type="dcterms:W3CDTF">2019-05-17T08:51:00Z</dcterms:modified>
</cp:coreProperties>
</file>