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ПРОТОКОЛ</w:t>
      </w:r>
      <w:r w:rsidR="005A18F9">
        <w:rPr>
          <w:rFonts w:ascii="Times New Roman" w:hAnsi="Times New Roman"/>
          <w:b/>
          <w:sz w:val="32"/>
        </w:rPr>
        <w:t xml:space="preserve"> № 3</w:t>
      </w:r>
    </w:p>
    <w:p w:rsidR="00135EB4" w:rsidRDefault="00135EB4" w:rsidP="00135EB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муниципальной </w:t>
      </w:r>
      <w:r w:rsidRPr="007D4A23">
        <w:rPr>
          <w:rFonts w:ascii="Times New Roman" w:hAnsi="Times New Roman" w:cs="Times New Roman"/>
          <w:b/>
          <w:sz w:val="28"/>
          <w:szCs w:val="28"/>
        </w:rPr>
        <w:t>программы городского округа Пелым  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D4A23">
        <w:rPr>
          <w:rFonts w:ascii="Times New Roman" w:hAnsi="Times New Roman" w:cs="Times New Roman"/>
          <w:b/>
          <w:sz w:val="28"/>
          <w:szCs w:val="28"/>
        </w:rPr>
        <w:t>территории городского округа Пелым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E45E9D" w:rsidRPr="00AA0DB7">
        <w:rPr>
          <w:rFonts w:ascii="Times New Roman" w:hAnsi="Times New Roman"/>
          <w:b/>
          <w:sz w:val="28"/>
          <w:szCs w:val="28"/>
        </w:rPr>
        <w:t xml:space="preserve"> </w:t>
      </w:r>
    </w:p>
    <w:p w:rsidR="00E45E9D" w:rsidRPr="00E45E9D" w:rsidRDefault="00E45E9D" w:rsidP="00135EB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п. </w:t>
      </w:r>
      <w:r w:rsidRPr="00351E85">
        <w:rPr>
          <w:rFonts w:ascii="Times New Roman" w:hAnsi="Times New Roman"/>
          <w:sz w:val="28"/>
          <w:szCs w:val="28"/>
        </w:rPr>
        <w:t xml:space="preserve">Пелым                                                                                                </w:t>
      </w:r>
    </w:p>
    <w:p w:rsidR="00E45E9D" w:rsidRPr="00914EBD" w:rsidRDefault="005A18F9" w:rsidP="00914EB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914EBD" w:rsidRPr="00914E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914EBD" w:rsidRPr="00914EBD">
        <w:rPr>
          <w:rFonts w:ascii="Times New Roman" w:hAnsi="Times New Roman"/>
          <w:sz w:val="24"/>
          <w:szCs w:val="24"/>
        </w:rPr>
        <w:t>.2019</w:t>
      </w:r>
    </w:p>
    <w:p w:rsidR="00E45E9D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14EBD" w:rsidRPr="00AA0DB7" w:rsidRDefault="00914EB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AA0DB7" w:rsidTr="00A058F8">
        <w:trPr>
          <w:trHeight w:val="1118"/>
        </w:trPr>
        <w:tc>
          <w:tcPr>
            <w:tcW w:w="2408" w:type="dxa"/>
            <w:shd w:val="clear" w:color="auto" w:fill="auto"/>
          </w:tcPr>
          <w:p w:rsidR="005A18F9" w:rsidRDefault="005A18F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Внукова </w:t>
            </w:r>
          </w:p>
          <w:p w:rsidR="00E45E9D" w:rsidRPr="00AA0DB7" w:rsidRDefault="005A18F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567A">
              <w:rPr>
                <w:rFonts w:ascii="Times New Roman" w:hAnsi="Times New Roman" w:cs="Times New Roman"/>
                <w:sz w:val="28"/>
                <w:szCs w:val="28"/>
              </w:rPr>
              <w:t>и.о. заместителя</w:t>
            </w: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городского округа Пелым по энергетике и жилищно-коммунального хозяйства,                    </w:t>
            </w:r>
            <w:r w:rsidR="0089567A">
              <w:rPr>
                <w:rFonts w:ascii="Times New Roman" w:hAnsi="Times New Roman" w:cs="Times New Roman"/>
                <w:sz w:val="28"/>
                <w:szCs w:val="28"/>
              </w:rPr>
              <w:t>и.о.  заместителя</w:t>
            </w: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комиссии;</w:t>
            </w:r>
          </w:p>
        </w:tc>
      </w:tr>
      <w:tr w:rsidR="00E45E9D" w:rsidRPr="00AA0DB7" w:rsidTr="00A058F8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AA0DB7" w:rsidTr="00A058F8">
        <w:tc>
          <w:tcPr>
            <w:tcW w:w="9213" w:type="dxa"/>
            <w:gridSpan w:val="2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35EB4" w:rsidRPr="00AA0DB7" w:rsidTr="00A058F8">
        <w:tc>
          <w:tcPr>
            <w:tcW w:w="2408" w:type="dxa"/>
            <w:shd w:val="clear" w:color="auto" w:fill="auto"/>
          </w:tcPr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805" w:type="dxa"/>
            <w:shd w:val="clear" w:color="auto" w:fill="auto"/>
          </w:tcPr>
          <w:p w:rsidR="00135EB4" w:rsidRPr="00AA0DB7" w:rsidRDefault="00135EB4" w:rsidP="00A04149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B4" w:rsidRPr="00AA0DB7" w:rsidTr="00A058F8">
        <w:tc>
          <w:tcPr>
            <w:tcW w:w="2408" w:type="dxa"/>
            <w:shd w:val="clear" w:color="auto" w:fill="auto"/>
          </w:tcPr>
          <w:p w:rsidR="00914EBD" w:rsidRDefault="00914EB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EB4" w:rsidRPr="00AA0DB7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  <w:shd w:val="clear" w:color="auto" w:fill="auto"/>
          </w:tcPr>
          <w:p w:rsidR="00914EBD" w:rsidRDefault="00914EB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C44D3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</w:t>
            </w:r>
            <w:r w:rsidR="00135EB4">
              <w:rPr>
                <w:rFonts w:ascii="Times New Roman" w:hAnsi="Times New Roman"/>
                <w:sz w:val="28"/>
                <w:szCs w:val="28"/>
              </w:rPr>
              <w:t xml:space="preserve"> по строительству и капитальному ремонту администрации городского округа Пелым</w:t>
            </w:r>
          </w:p>
        </w:tc>
      </w:tr>
      <w:tr w:rsidR="00135EB4" w:rsidRPr="00AA0DB7" w:rsidTr="00A058F8">
        <w:tc>
          <w:tcPr>
            <w:tcW w:w="2408" w:type="dxa"/>
            <w:shd w:val="clear" w:color="auto" w:fill="auto"/>
          </w:tcPr>
          <w:p w:rsidR="00914EBD" w:rsidRDefault="00914EBD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C44D3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Кристина Николаевна</w:t>
            </w:r>
          </w:p>
        </w:tc>
        <w:tc>
          <w:tcPr>
            <w:tcW w:w="6805" w:type="dxa"/>
            <w:shd w:val="clear" w:color="auto" w:fill="auto"/>
          </w:tcPr>
          <w:p w:rsidR="00914EBD" w:rsidRDefault="00914EB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35EB4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-специалист по  управлению муниципальным имуществом в администрации  городского округа Пелым;</w:t>
            </w:r>
          </w:p>
          <w:p w:rsidR="00135EB4" w:rsidRPr="00AA0DB7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E9D" w:rsidRPr="00AA0DB7" w:rsidRDefault="00E45E9D" w:rsidP="00E45E9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D51AA4" w:rsidRDefault="00E45E9D" w:rsidP="00F279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AC6">
        <w:rPr>
          <w:rFonts w:ascii="Times New Roman" w:hAnsi="Times New Roman"/>
          <w:sz w:val="28"/>
          <w:szCs w:val="28"/>
        </w:rPr>
        <w:t xml:space="preserve">1. </w:t>
      </w:r>
      <w:r w:rsidR="001F1AC6" w:rsidRPr="001F1AC6">
        <w:rPr>
          <w:rFonts w:ascii="Times New Roman" w:hAnsi="Times New Roman"/>
          <w:sz w:val="28"/>
          <w:szCs w:val="28"/>
        </w:rPr>
        <w:t>Промежуточные итоги реализации мероприятий программы «</w:t>
      </w:r>
      <w:r w:rsidR="001F1AC6" w:rsidRPr="001F1AC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городского округа Пелым на 2018-2022 годы» за период 2019 года.</w:t>
      </w:r>
    </w:p>
    <w:p w:rsidR="001F1AC6" w:rsidRPr="001F1AC6" w:rsidRDefault="001F1AC6" w:rsidP="00F2792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AA4" w:rsidRDefault="00D51AA4" w:rsidP="00F2792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46C" w:rsidRDefault="001F1AC6" w:rsidP="00F2792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Слушали </w:t>
      </w:r>
      <w:r w:rsidR="00804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8F8">
        <w:rPr>
          <w:rFonts w:ascii="Times New Roman" w:hAnsi="Times New Roman"/>
          <w:sz w:val="28"/>
          <w:szCs w:val="28"/>
        </w:rPr>
        <w:t>Шрамкову</w:t>
      </w:r>
      <w:proofErr w:type="spellEnd"/>
      <w:r w:rsidR="00A058F8">
        <w:rPr>
          <w:rFonts w:ascii="Times New Roman" w:hAnsi="Times New Roman"/>
          <w:sz w:val="28"/>
          <w:szCs w:val="28"/>
        </w:rPr>
        <w:t xml:space="preserve"> Т.Н.- специалиста</w:t>
      </w:r>
      <w:r w:rsidR="0080446C">
        <w:rPr>
          <w:rFonts w:ascii="Times New Roman" w:hAnsi="Times New Roman"/>
          <w:sz w:val="28"/>
          <w:szCs w:val="28"/>
        </w:rPr>
        <w:t xml:space="preserve"> администрации городского округа Пелым:</w:t>
      </w:r>
    </w:p>
    <w:p w:rsidR="0089567A" w:rsidRDefault="00F27928" w:rsidP="00F27928">
      <w:pPr>
        <w:pStyle w:val="a5"/>
        <w:tabs>
          <w:tab w:val="left" w:pos="9921"/>
        </w:tabs>
        <w:suppressAutoHyphens/>
        <w:spacing w:after="0"/>
        <w:ind w:right="-2" w:firstLine="567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="0080446C">
        <w:rPr>
          <w:sz w:val="28"/>
          <w:szCs w:val="28"/>
        </w:rPr>
        <w:t>По приоритетному проекту «Формирование комфортной городской среды» на территории городского округа Пелым за счёт</w:t>
      </w:r>
      <w:r w:rsidR="001F1AC6">
        <w:rPr>
          <w:sz w:val="28"/>
          <w:szCs w:val="28"/>
        </w:rPr>
        <w:t xml:space="preserve"> средств местного бюджета в 2019</w:t>
      </w:r>
      <w:r w:rsidR="0080446C">
        <w:rPr>
          <w:sz w:val="28"/>
          <w:szCs w:val="28"/>
        </w:rPr>
        <w:t xml:space="preserve"> году </w:t>
      </w:r>
      <w:r w:rsidR="001F1AC6">
        <w:rPr>
          <w:sz w:val="28"/>
          <w:szCs w:val="28"/>
        </w:rPr>
        <w:t xml:space="preserve">запланированы мероприятия на летний период. </w:t>
      </w:r>
      <w:r w:rsidR="0089567A">
        <w:rPr>
          <w:sz w:val="28"/>
          <w:szCs w:val="28"/>
        </w:rPr>
        <w:t>В мае-июне 2019 года планируется установить дополнительные игровые и спортивные элементы на детской игровой площадке по ул</w:t>
      </w:r>
      <w:proofErr w:type="gramStart"/>
      <w:r w:rsidR="0089567A">
        <w:rPr>
          <w:sz w:val="28"/>
          <w:szCs w:val="28"/>
        </w:rPr>
        <w:t>.С</w:t>
      </w:r>
      <w:proofErr w:type="gramEnd"/>
      <w:r w:rsidR="0089567A">
        <w:rPr>
          <w:sz w:val="28"/>
          <w:szCs w:val="28"/>
        </w:rPr>
        <w:t>троителей,2. А так же дополнительное ограждение, произвести планировку территории. В июне -июле провести планировку  территории общего пользования (пустырь) по ул</w:t>
      </w:r>
      <w:proofErr w:type="gramStart"/>
      <w:r w:rsidR="0089567A">
        <w:rPr>
          <w:sz w:val="28"/>
          <w:szCs w:val="28"/>
        </w:rPr>
        <w:t>.К</w:t>
      </w:r>
      <w:proofErr w:type="gramEnd"/>
      <w:r w:rsidR="0089567A">
        <w:rPr>
          <w:sz w:val="28"/>
          <w:szCs w:val="28"/>
        </w:rPr>
        <w:t>арла Марка.</w:t>
      </w:r>
    </w:p>
    <w:p w:rsidR="00E45E9D" w:rsidRPr="00AA0DB7" w:rsidRDefault="00E45E9D" w:rsidP="00F2792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настоящий протокол на официальном сайте городского округа Пелым в сети интернет  по адресу:</w:t>
      </w:r>
      <w:r w:rsidRPr="00267B9E">
        <w:t xml:space="preserve"> </w:t>
      </w:r>
      <w:r>
        <w:rPr>
          <w:rFonts w:ascii="Times New Roman" w:hAnsi="Times New Roman"/>
          <w:sz w:val="28"/>
          <w:szCs w:val="28"/>
        </w:rPr>
        <w:t>http://go.pelym</w:t>
      </w:r>
    </w:p>
    <w:p w:rsidR="00E45E9D" w:rsidRPr="00AA0DB7" w:rsidRDefault="00E45E9D" w:rsidP="00F27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7A" w:rsidRDefault="0089567A" w:rsidP="00E45E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аместителя</w:t>
      </w:r>
      <w:r w:rsidR="00E45E9D" w:rsidRPr="00AA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9D" w:rsidRPr="00C02576" w:rsidRDefault="00E45E9D" w:rsidP="00E45E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председателя   комиссии                        </w:t>
      </w:r>
      <w:r w:rsidR="00351E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67A">
        <w:rPr>
          <w:rFonts w:ascii="Times New Roman" w:hAnsi="Times New Roman" w:cs="Times New Roman"/>
          <w:sz w:val="28"/>
          <w:szCs w:val="28"/>
        </w:rPr>
        <w:t xml:space="preserve">                      М.В.Внукова</w:t>
      </w:r>
    </w:p>
    <w:p w:rsidR="00914EBD" w:rsidRDefault="00914EBD" w:rsidP="0035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618" w:rsidRDefault="00E45E9D" w:rsidP="00351E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E8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4F58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51E8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Т.Н.Шра</w:t>
      </w:r>
      <w:r w:rsidR="00351E85">
        <w:rPr>
          <w:rFonts w:ascii="Times New Roman" w:hAnsi="Times New Roman"/>
          <w:sz w:val="28"/>
          <w:szCs w:val="28"/>
        </w:rPr>
        <w:t>мкова</w:t>
      </w:r>
      <w:proofErr w:type="spellEnd"/>
      <w:r w:rsidR="00AB5618">
        <w:rPr>
          <w:rFonts w:ascii="Times New Roman" w:hAnsi="Times New Roman"/>
          <w:b/>
          <w:sz w:val="32"/>
        </w:rPr>
        <w:t xml:space="preserve">                               </w:t>
      </w:r>
    </w:p>
    <w:p w:rsidR="00AB5618" w:rsidRDefault="00AB5618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016CE" w:rsidRDefault="00AB5618" w:rsidP="00AB5618"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016CE" w:rsidSect="0080446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452FB"/>
    <w:rsid w:val="000C7FC5"/>
    <w:rsid w:val="00135EB4"/>
    <w:rsid w:val="001C44D3"/>
    <w:rsid w:val="001F1AC6"/>
    <w:rsid w:val="00240F57"/>
    <w:rsid w:val="002D3745"/>
    <w:rsid w:val="002E2B82"/>
    <w:rsid w:val="00351E85"/>
    <w:rsid w:val="003C251C"/>
    <w:rsid w:val="0042074A"/>
    <w:rsid w:val="0046181C"/>
    <w:rsid w:val="005A18F9"/>
    <w:rsid w:val="00647BEC"/>
    <w:rsid w:val="0080446C"/>
    <w:rsid w:val="00890614"/>
    <w:rsid w:val="0089567A"/>
    <w:rsid w:val="008A2D98"/>
    <w:rsid w:val="00914EBD"/>
    <w:rsid w:val="00920F32"/>
    <w:rsid w:val="00A058F8"/>
    <w:rsid w:val="00A7285A"/>
    <w:rsid w:val="00AB5618"/>
    <w:rsid w:val="00AC0CE9"/>
    <w:rsid w:val="00B16CF5"/>
    <w:rsid w:val="00BF1D29"/>
    <w:rsid w:val="00D51AA4"/>
    <w:rsid w:val="00E45E9D"/>
    <w:rsid w:val="00F016CE"/>
    <w:rsid w:val="00F2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8044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804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17</cp:revision>
  <cp:lastPrinted>2019-04-11T09:22:00Z</cp:lastPrinted>
  <dcterms:created xsi:type="dcterms:W3CDTF">2018-07-04T08:23:00Z</dcterms:created>
  <dcterms:modified xsi:type="dcterms:W3CDTF">2019-04-11T09:22:00Z</dcterms:modified>
</cp:coreProperties>
</file>